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E7FB0E2" w14:textId="4A9155B3" w:rsidR="001C6820" w:rsidRPr="001C6820" w:rsidRDefault="00C443E5" w:rsidP="001C682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112FCF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34018D">
        <w:rPr>
          <w:rFonts w:asciiTheme="minorHAnsi" w:eastAsia="Times New Roman" w:hAnsiTheme="minorHAnsi" w:cstheme="minorHAnsi"/>
          <w:b/>
          <w:bCs/>
          <w:lang w:eastAsia="pl-PL"/>
        </w:rPr>
        <w:t>nr 18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/CPR/2023 – </w:t>
      </w:r>
      <w:r w:rsidR="001C6820">
        <w:rPr>
          <w:rFonts w:asciiTheme="minorHAnsi" w:eastAsia="Times New Roman" w:hAnsiTheme="minorHAnsi" w:cstheme="minorHAnsi"/>
          <w:b/>
          <w:bCs/>
          <w:lang w:eastAsia="pl-PL"/>
        </w:rPr>
        <w:t xml:space="preserve">Wykaz </w:t>
      </w:r>
      <w:r w:rsidR="00D46E25">
        <w:rPr>
          <w:rFonts w:asciiTheme="minorHAnsi" w:eastAsia="Times New Roman" w:hAnsiTheme="minorHAnsi" w:cstheme="minorHAnsi"/>
          <w:b/>
          <w:bCs/>
          <w:lang w:eastAsia="pl-PL"/>
        </w:rPr>
        <w:t>osób</w:t>
      </w:r>
    </w:p>
    <w:p w14:paraId="7E6E3164" w14:textId="77777777" w:rsidR="001C6820" w:rsidRPr="001C6820" w:rsidRDefault="001C6820" w:rsidP="001C6820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14:paraId="4CE1BAA0" w14:textId="6767E232" w:rsidR="002E5E85" w:rsidRPr="002E5E85" w:rsidRDefault="001C6820" w:rsidP="002E5E85">
      <w:pPr>
        <w:pStyle w:val="Tekstpodstawowy"/>
        <w:ind w:left="2832" w:firstLine="708"/>
        <w:rPr>
          <w:rFonts w:asciiTheme="minorHAnsi" w:hAnsiTheme="minorHAnsi" w:cstheme="minorHAnsi"/>
          <w:b/>
          <w:sz w:val="32"/>
          <w:szCs w:val="32"/>
        </w:rPr>
      </w:pPr>
      <w:r w:rsidRPr="00D46E25">
        <w:rPr>
          <w:rFonts w:asciiTheme="minorHAnsi" w:hAnsiTheme="minorHAnsi" w:cstheme="minorHAnsi"/>
          <w:b/>
          <w:sz w:val="32"/>
          <w:szCs w:val="32"/>
        </w:rPr>
        <w:t xml:space="preserve">WYKAZ </w:t>
      </w:r>
      <w:r w:rsidR="00D46E25" w:rsidRPr="00D46E25">
        <w:rPr>
          <w:rFonts w:asciiTheme="minorHAnsi" w:hAnsiTheme="minorHAnsi" w:cstheme="minorHAnsi"/>
          <w:b/>
          <w:sz w:val="32"/>
          <w:szCs w:val="32"/>
        </w:rPr>
        <w:t>OSÓB</w:t>
      </w:r>
    </w:p>
    <w:p w14:paraId="3D13D9D1" w14:textId="117AAB11" w:rsidR="002E5E85" w:rsidRPr="002E5E85" w:rsidRDefault="002E5E85" w:rsidP="002E5E8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2E5E85">
        <w:rPr>
          <w:rFonts w:asciiTheme="minorHAnsi" w:hAnsiTheme="minorHAnsi" w:cstheme="minorHAnsi"/>
          <w:sz w:val="20"/>
          <w:szCs w:val="20"/>
        </w:rPr>
        <w:t>Wykaz powinien</w:t>
      </w:r>
      <w:r w:rsidRPr="002E5E85">
        <w:rPr>
          <w:rFonts w:asciiTheme="minorHAnsi" w:hAnsiTheme="minorHAnsi" w:cstheme="minorHAnsi"/>
          <w:sz w:val="20"/>
          <w:szCs w:val="20"/>
        </w:rPr>
        <w:t xml:space="preserve"> potwierdzać spełnienie warunku udziału w przedmiotowym postępowaniu w zakresie dysponowania </w:t>
      </w:r>
      <w:r w:rsidRPr="002E5E85">
        <w:rPr>
          <w:rFonts w:asciiTheme="minorHAnsi" w:hAnsiTheme="minorHAnsi" w:cstheme="minorHAnsi"/>
          <w:sz w:val="20"/>
          <w:szCs w:val="20"/>
        </w:rPr>
        <w:t>osobami z</w:t>
      </w:r>
      <w:r>
        <w:rPr>
          <w:rFonts w:asciiTheme="minorHAnsi" w:hAnsiTheme="minorHAnsi" w:cstheme="minorHAnsi"/>
          <w:sz w:val="20"/>
          <w:szCs w:val="20"/>
        </w:rPr>
        <w:t>dolnymi do wykonania zamówienia.</w:t>
      </w:r>
    </w:p>
    <w:p w14:paraId="2A015FED" w14:textId="77777777" w:rsidR="002E5E85" w:rsidRDefault="002E5E85" w:rsidP="002E5E8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2E5E85">
        <w:rPr>
          <w:rFonts w:asciiTheme="minorHAnsi" w:hAnsiTheme="minorHAnsi" w:cstheme="minorHAnsi"/>
          <w:sz w:val="20"/>
          <w:szCs w:val="20"/>
        </w:rPr>
        <w:t>Warunek ten zostanie spełniony, jeżeli Wykonawca zapewni przy realizacji zamówienia udział następujących osób:</w:t>
      </w:r>
    </w:p>
    <w:p w14:paraId="07513617" w14:textId="11C9DC25" w:rsidR="002E5E85" w:rsidRPr="002E5E85" w:rsidRDefault="002E5E85" w:rsidP="002E5E8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2E5E85">
        <w:rPr>
          <w:rFonts w:asciiTheme="minorHAnsi" w:hAnsiTheme="minorHAnsi" w:cstheme="minorHAnsi"/>
          <w:sz w:val="20"/>
          <w:szCs w:val="20"/>
        </w:rPr>
        <w:t xml:space="preserve">- minimum 1 osobą posiadającą uprawnienia budowlane do kierowania robotami budowlanymi w specjalności </w:t>
      </w:r>
      <w:proofErr w:type="spellStart"/>
      <w:r w:rsidRPr="002E5E85">
        <w:rPr>
          <w:rFonts w:asciiTheme="minorHAnsi" w:hAnsiTheme="minorHAnsi" w:cstheme="minorHAnsi"/>
          <w:sz w:val="20"/>
          <w:szCs w:val="20"/>
        </w:rPr>
        <w:t>konstrukcyjno</w:t>
      </w:r>
      <w:proofErr w:type="spellEnd"/>
      <w:r w:rsidRPr="002E5E85">
        <w:rPr>
          <w:rFonts w:asciiTheme="minorHAnsi" w:hAnsiTheme="minorHAnsi" w:cstheme="minorHAnsi"/>
          <w:sz w:val="20"/>
          <w:szCs w:val="20"/>
        </w:rPr>
        <w:t xml:space="preserve"> – budowlanej bez ograniczeń, posiadającą zaświadczenie stwierdzające przynależność do Okręgowej Izby Inżynierów Budownictwa i posiadanie ubezpieczenia odpowiedzialności cywilnej (kopie dokumentów dołączyć do oferty), posiadającej doświadczenie w pełnieniu obowiązków kierownika budowy inwestycji będącej budową lub przebudową o minimalnej powierzchni zabudowy 1000m2, minimalnej kubaturze 9000m3 oraz minimalnej wartości robót w wysokości 30.000.000,00 zł brutto</w:t>
      </w:r>
    </w:p>
    <w:p w14:paraId="7606EF34" w14:textId="77777777" w:rsidR="001C6820" w:rsidRPr="001C6820" w:rsidRDefault="001C6820" w:rsidP="001C6820">
      <w:pPr>
        <w:rPr>
          <w:rFonts w:asciiTheme="minorHAnsi" w:hAnsiTheme="minorHAnsi" w:cstheme="minorHAnsi"/>
          <w:b/>
          <w:bCs/>
          <w:sz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1455"/>
        <w:gridCol w:w="2235"/>
        <w:gridCol w:w="2061"/>
        <w:gridCol w:w="3544"/>
      </w:tblGrid>
      <w:tr w:rsidR="002E5E85" w:rsidRPr="001C6820" w14:paraId="72856D73" w14:textId="77777777" w:rsidTr="00E93910">
        <w:trPr>
          <w:trHeight w:val="143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9FE5" w14:textId="77777777" w:rsidR="002E5E85" w:rsidRPr="001C6820" w:rsidRDefault="002E5E85" w:rsidP="00574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6820"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2B42" w14:textId="68211607" w:rsidR="002E5E85" w:rsidRPr="00D46E25" w:rsidRDefault="002E5E8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Imię</w:t>
            </w:r>
          </w:p>
          <w:p w14:paraId="22E9CD5D" w14:textId="2DBC3508" w:rsidR="002E5E85" w:rsidRPr="001C6820" w:rsidRDefault="002E5E8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i nazwisko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811" w14:textId="77777777" w:rsidR="002E5E85" w:rsidRPr="002E5E85" w:rsidRDefault="002E5E85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5E85">
              <w:rPr>
                <w:rFonts w:asciiTheme="minorHAnsi" w:hAnsiTheme="minorHAnsi" w:cstheme="minorHAnsi"/>
                <w:b/>
                <w:bCs/>
                <w:sz w:val="20"/>
              </w:rPr>
              <w:t>Zakres</w:t>
            </w:r>
          </w:p>
          <w:p w14:paraId="3A141C1A" w14:textId="77777777" w:rsidR="002E5E85" w:rsidRPr="002E5E85" w:rsidRDefault="002E5E85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5E85">
              <w:rPr>
                <w:rFonts w:asciiTheme="minorHAnsi" w:hAnsiTheme="minorHAnsi" w:cstheme="minorHAnsi"/>
                <w:b/>
                <w:bCs/>
                <w:sz w:val="20"/>
              </w:rPr>
              <w:t>wykonywanych</w:t>
            </w:r>
          </w:p>
          <w:p w14:paraId="46CCF5CC" w14:textId="3086E8D0" w:rsidR="002E5E85" w:rsidRPr="00D46E25" w:rsidRDefault="002E5E85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5E85">
              <w:rPr>
                <w:rFonts w:asciiTheme="minorHAnsi" w:hAnsiTheme="minorHAnsi" w:cstheme="minorHAnsi"/>
                <w:b/>
                <w:bCs/>
                <w:sz w:val="20"/>
              </w:rPr>
              <w:t>czynności/stanowisko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14A4" w14:textId="0F3EEEAB" w:rsidR="002E5E85" w:rsidRPr="00D46E25" w:rsidRDefault="002E5E8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Opis posiadanych uprawnień,</w:t>
            </w:r>
          </w:p>
          <w:p w14:paraId="7E7832F7" w14:textId="4DEEF46E" w:rsidR="002E5E85" w:rsidRPr="001C6820" w:rsidRDefault="002E5E85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kwalifikacji zawodowych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17D4" w14:textId="4C9423BC" w:rsidR="002E5E85" w:rsidRPr="001C6820" w:rsidRDefault="002E5E8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Doświadczenie w zakresie wymaganym w Zapytaniu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Ofertowym</w:t>
            </w:r>
          </w:p>
        </w:tc>
      </w:tr>
      <w:tr w:rsidR="002E5E85" w:rsidRPr="001C6820" w14:paraId="53738A13" w14:textId="77777777" w:rsidTr="00E93910">
        <w:trPr>
          <w:trHeight w:val="17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9F8" w14:textId="77777777" w:rsidR="002E5E85" w:rsidRPr="001C6820" w:rsidRDefault="002E5E85" w:rsidP="0057401E">
            <w:pPr>
              <w:rPr>
                <w:rFonts w:asciiTheme="minorHAnsi" w:hAnsiTheme="minorHAnsi" w:cstheme="minorHAnsi"/>
                <w:sz w:val="20"/>
              </w:rPr>
            </w:pPr>
            <w:r w:rsidRPr="001C6820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706" w14:textId="71F643FC" w:rsidR="002E5E85" w:rsidRPr="002E5E85" w:rsidRDefault="002E5E85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011F" w14:textId="77777777" w:rsidR="002E5E85" w:rsidRPr="002E5E85" w:rsidRDefault="002E5E85" w:rsidP="002E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tbl>
            <w:tblPr>
              <w:tblW w:w="2071" w:type="dxa"/>
              <w:tblInd w:w="1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1"/>
            </w:tblGrid>
            <w:tr w:rsidR="002E5E85" w:rsidRPr="002E5E85" w14:paraId="136B8D48" w14:textId="77777777" w:rsidTr="002E5E85">
              <w:tblPrEx>
                <w:tblCellMar>
                  <w:top w:w="0" w:type="dxa"/>
                  <w:bottom w:w="0" w:type="dxa"/>
                </w:tblCellMar>
              </w:tblPrEx>
              <w:trPr>
                <w:trHeight w:val="79"/>
              </w:trPr>
              <w:tc>
                <w:tcPr>
                  <w:tcW w:w="0" w:type="auto"/>
                </w:tcPr>
                <w:p w14:paraId="7E7CC3AC" w14:textId="77777777" w:rsidR="002E5E85" w:rsidRPr="002E5E85" w:rsidRDefault="002E5E85" w:rsidP="002E5E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2E5E85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 xml:space="preserve"> Kierownik budowy </w:t>
                  </w:r>
                </w:p>
              </w:tc>
            </w:tr>
          </w:tbl>
          <w:p w14:paraId="2002484E" w14:textId="77777777" w:rsidR="002E5E85" w:rsidRPr="002E5E85" w:rsidRDefault="002E5E85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EB3" w14:textId="2A63AE87" w:rsidR="002E5E85" w:rsidRPr="001C6820" w:rsidRDefault="002E5E85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E0D" w14:textId="4CDA4668" w:rsidR="002E5E85" w:rsidRPr="001C6820" w:rsidRDefault="002E5E85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2A4E87C" w14:textId="77777777" w:rsidR="001C6820" w:rsidRPr="001C6820" w:rsidRDefault="001C6820" w:rsidP="001C6820">
      <w:pPr>
        <w:rPr>
          <w:rFonts w:asciiTheme="minorHAnsi" w:hAnsiTheme="minorHAnsi" w:cstheme="minorHAnsi"/>
          <w:sz w:val="20"/>
        </w:rPr>
      </w:pPr>
    </w:p>
    <w:p w14:paraId="2B77B038" w14:textId="35570CBF" w:rsidR="001C6820" w:rsidRDefault="002E5E85" w:rsidP="001C68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wykazu osób Wykonawca zobowiązany jest dołączyć:</w:t>
      </w:r>
    </w:p>
    <w:p w14:paraId="6790D513" w14:textId="4A5904B1" w:rsidR="002E5E85" w:rsidRDefault="002E5E85" w:rsidP="001C68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dokumenty potwierdzające </w:t>
      </w:r>
      <w:r w:rsidRPr="002E5E85">
        <w:rPr>
          <w:rFonts w:asciiTheme="minorHAnsi" w:hAnsiTheme="minorHAnsi" w:cstheme="minorHAnsi"/>
        </w:rPr>
        <w:t xml:space="preserve">uprawnienia budowlane do kierowania robotami budowlanymi w specjalności </w:t>
      </w:r>
      <w:proofErr w:type="spellStart"/>
      <w:r w:rsidRPr="002E5E85">
        <w:rPr>
          <w:rFonts w:asciiTheme="minorHAnsi" w:hAnsiTheme="minorHAnsi" w:cstheme="minorHAnsi"/>
        </w:rPr>
        <w:t>konstrukcyjno</w:t>
      </w:r>
      <w:proofErr w:type="spellEnd"/>
      <w:r w:rsidRPr="002E5E85">
        <w:rPr>
          <w:rFonts w:asciiTheme="minorHAnsi" w:hAnsiTheme="minorHAnsi" w:cstheme="minorHAnsi"/>
        </w:rPr>
        <w:t xml:space="preserve"> – budowlanej bez ograniczeń</w:t>
      </w:r>
      <w:r>
        <w:rPr>
          <w:rFonts w:asciiTheme="minorHAnsi" w:hAnsiTheme="minorHAnsi" w:cstheme="minorHAnsi"/>
        </w:rPr>
        <w:t>;</w:t>
      </w:r>
    </w:p>
    <w:p w14:paraId="5415CBBF" w14:textId="0911CCF6" w:rsidR="002E5E85" w:rsidRPr="001C6820" w:rsidRDefault="002E5E85" w:rsidP="001C68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E5E85">
        <w:rPr>
          <w:rFonts w:asciiTheme="minorHAnsi" w:hAnsiTheme="minorHAnsi" w:cstheme="minorHAnsi"/>
        </w:rPr>
        <w:t>zaświadczenie stwierdzające przynależność do Okręgowej Izby Inżynierów Budownictwa i posiadanie ubezpieczenia odpowiedzialności cywilnej</w:t>
      </w:r>
    </w:p>
    <w:p w14:paraId="70E23F7D" w14:textId="127D8938" w:rsidR="00AE1E2C" w:rsidRPr="00A30DCF" w:rsidRDefault="00AE1E2C" w:rsidP="00D46E2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2A09A3C" w14:textId="77777777" w:rsidR="00F16B6E" w:rsidRPr="00A30DCF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A30DCF" w14:paraId="0CA81CA1" w14:textId="77777777" w:rsidTr="00785BF6">
        <w:tc>
          <w:tcPr>
            <w:tcW w:w="4111" w:type="dxa"/>
          </w:tcPr>
          <w:p w14:paraId="64677F36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A30DCF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020A7" w14:textId="77777777" w:rsidR="00F2480D" w:rsidRDefault="00F2480D" w:rsidP="00280C82">
      <w:pPr>
        <w:spacing w:after="0" w:line="240" w:lineRule="auto"/>
      </w:pPr>
      <w:r>
        <w:separator/>
      </w:r>
    </w:p>
  </w:endnote>
  <w:endnote w:type="continuationSeparator" w:id="0">
    <w:p w14:paraId="70F36F80" w14:textId="77777777" w:rsidR="00F2480D" w:rsidRDefault="00F2480D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6AFFC" w14:textId="77777777" w:rsidR="00F2480D" w:rsidRDefault="00F2480D" w:rsidP="00280C82">
      <w:pPr>
        <w:spacing w:after="0" w:line="240" w:lineRule="auto"/>
      </w:pPr>
      <w:r>
        <w:separator/>
      </w:r>
    </w:p>
  </w:footnote>
  <w:footnote w:type="continuationSeparator" w:id="0">
    <w:p w14:paraId="75757F44" w14:textId="77777777" w:rsidR="00F2480D" w:rsidRDefault="00F2480D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9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8"/>
  </w:num>
  <w:num w:numId="19">
    <w:abstractNumId w:val="1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12FCF"/>
    <w:rsid w:val="0012309D"/>
    <w:rsid w:val="0013000E"/>
    <w:rsid w:val="001343D0"/>
    <w:rsid w:val="00137B84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C6820"/>
    <w:rsid w:val="001F341A"/>
    <w:rsid w:val="00206193"/>
    <w:rsid w:val="00213E0E"/>
    <w:rsid w:val="00222CCE"/>
    <w:rsid w:val="002303E3"/>
    <w:rsid w:val="00235DD6"/>
    <w:rsid w:val="00256DFA"/>
    <w:rsid w:val="00267BC3"/>
    <w:rsid w:val="00273E41"/>
    <w:rsid w:val="002764ED"/>
    <w:rsid w:val="00277A4D"/>
    <w:rsid w:val="00280C82"/>
    <w:rsid w:val="002968E5"/>
    <w:rsid w:val="002A7311"/>
    <w:rsid w:val="002B2F64"/>
    <w:rsid w:val="002B3FAD"/>
    <w:rsid w:val="002D3A88"/>
    <w:rsid w:val="002E5E85"/>
    <w:rsid w:val="00324F2C"/>
    <w:rsid w:val="003267A1"/>
    <w:rsid w:val="0034018D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30146"/>
    <w:rsid w:val="00435CA7"/>
    <w:rsid w:val="00437BCF"/>
    <w:rsid w:val="00445584"/>
    <w:rsid w:val="00481255"/>
    <w:rsid w:val="00484FD1"/>
    <w:rsid w:val="004C1F26"/>
    <w:rsid w:val="004D116B"/>
    <w:rsid w:val="004D3DF0"/>
    <w:rsid w:val="004D668E"/>
    <w:rsid w:val="004E4F0B"/>
    <w:rsid w:val="00523197"/>
    <w:rsid w:val="00527C78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15F82"/>
    <w:rsid w:val="00780D40"/>
    <w:rsid w:val="007B3D92"/>
    <w:rsid w:val="007C3D62"/>
    <w:rsid w:val="007C63A9"/>
    <w:rsid w:val="007D1883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A0625D"/>
    <w:rsid w:val="00A210A0"/>
    <w:rsid w:val="00A30DC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273BA"/>
    <w:rsid w:val="00C42183"/>
    <w:rsid w:val="00C43756"/>
    <w:rsid w:val="00C443E5"/>
    <w:rsid w:val="00C5209B"/>
    <w:rsid w:val="00C70F0C"/>
    <w:rsid w:val="00C756E2"/>
    <w:rsid w:val="00CE6C9E"/>
    <w:rsid w:val="00CF47BF"/>
    <w:rsid w:val="00D117CA"/>
    <w:rsid w:val="00D150C8"/>
    <w:rsid w:val="00D17B12"/>
    <w:rsid w:val="00D46C81"/>
    <w:rsid w:val="00D46D67"/>
    <w:rsid w:val="00D46E25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E29A2"/>
    <w:rsid w:val="00DF776E"/>
    <w:rsid w:val="00E07D39"/>
    <w:rsid w:val="00E21AB9"/>
    <w:rsid w:val="00E27261"/>
    <w:rsid w:val="00E3648E"/>
    <w:rsid w:val="00E823DE"/>
    <w:rsid w:val="00E93910"/>
    <w:rsid w:val="00E9411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2480D"/>
    <w:rsid w:val="00F30B98"/>
    <w:rsid w:val="00F4238E"/>
    <w:rsid w:val="00F46D6C"/>
    <w:rsid w:val="00F548A5"/>
    <w:rsid w:val="00F64706"/>
    <w:rsid w:val="00F71021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0E3F-AF98-447E-89CE-391DC23D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11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3</cp:revision>
  <cp:lastPrinted>2023-11-16T10:59:00Z</cp:lastPrinted>
  <dcterms:created xsi:type="dcterms:W3CDTF">2024-09-10T09:21:00Z</dcterms:created>
  <dcterms:modified xsi:type="dcterms:W3CDTF">2024-09-10T09:33:00Z</dcterms:modified>
</cp:coreProperties>
</file>